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5" w:rsidRDefault="00E61BA5" w:rsidP="00745ABF">
      <w:pPr>
        <w:jc w:val="center"/>
      </w:pPr>
    </w:p>
    <w:p w:rsidR="00E61BA5" w:rsidRPr="000D157C" w:rsidRDefault="00E61BA5">
      <w:pPr>
        <w:jc w:val="center"/>
        <w:rPr>
          <w:b/>
          <w:spacing w:val="30"/>
          <w:sz w:val="26"/>
          <w:szCs w:val="26"/>
        </w:rPr>
      </w:pPr>
    </w:p>
    <w:p w:rsidR="00E61BA5" w:rsidRPr="00DD7AC6" w:rsidRDefault="00E61BA5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>ПРАВИТЕЛЬСТВО РОСТОВСКОЙ ОБЛАСТИ</w:t>
      </w:r>
    </w:p>
    <w:p w:rsidR="00E61BA5" w:rsidRPr="000D157C" w:rsidRDefault="00E61BA5">
      <w:pPr>
        <w:pStyle w:val="Postan"/>
        <w:rPr>
          <w:sz w:val="26"/>
          <w:szCs w:val="26"/>
        </w:rPr>
      </w:pPr>
    </w:p>
    <w:p w:rsidR="00E61BA5" w:rsidRPr="001A0C17" w:rsidRDefault="00E61BA5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61BA5" w:rsidRPr="000D157C" w:rsidRDefault="00E61BA5" w:rsidP="001A0C17">
      <w:pPr>
        <w:jc w:val="center"/>
        <w:rPr>
          <w:b/>
          <w:spacing w:val="38"/>
          <w:sz w:val="26"/>
          <w:szCs w:val="26"/>
        </w:rPr>
      </w:pPr>
    </w:p>
    <w:p w:rsidR="00E61BA5" w:rsidRDefault="00E61BA5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F557F">
        <w:rPr>
          <w:sz w:val="28"/>
          <w:szCs w:val="28"/>
        </w:rPr>
        <w:t>06.03.2014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F557F">
        <w:rPr>
          <w:sz w:val="28"/>
          <w:szCs w:val="28"/>
        </w:rPr>
        <w:t>151</w:t>
      </w:r>
    </w:p>
    <w:p w:rsidR="00E61BA5" w:rsidRPr="000D157C" w:rsidRDefault="00E61BA5" w:rsidP="00C327FC">
      <w:pPr>
        <w:jc w:val="center"/>
        <w:rPr>
          <w:sz w:val="26"/>
          <w:szCs w:val="26"/>
        </w:rPr>
      </w:pPr>
    </w:p>
    <w:p w:rsidR="00E61BA5" w:rsidRPr="00C327FC" w:rsidRDefault="00E61BA5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61BA5" w:rsidRPr="0048740E" w:rsidRDefault="00E61BA5" w:rsidP="0048740E">
      <w:pPr>
        <w:widowControl w:val="0"/>
        <w:jc w:val="center"/>
        <w:rPr>
          <w:sz w:val="28"/>
        </w:rPr>
      </w:pPr>
    </w:p>
    <w:p w:rsidR="00123D33" w:rsidRDefault="00E61BA5" w:rsidP="00123D3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48740E">
        <w:rPr>
          <w:b/>
          <w:bCs/>
          <w:sz w:val="28"/>
          <w:szCs w:val="28"/>
        </w:rPr>
        <w:t xml:space="preserve">О сообщении отдельными </w:t>
      </w: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48740E">
        <w:rPr>
          <w:b/>
          <w:bCs/>
          <w:sz w:val="28"/>
          <w:szCs w:val="28"/>
        </w:rPr>
        <w:t>категориями лиц о получении</w:t>
      </w:r>
    </w:p>
    <w:p w:rsidR="00123D33" w:rsidRDefault="00E61BA5" w:rsidP="00123D3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48740E">
        <w:rPr>
          <w:b/>
          <w:bCs/>
          <w:sz w:val="28"/>
          <w:szCs w:val="28"/>
        </w:rPr>
        <w:t xml:space="preserve">подарка в связи с протокольными </w:t>
      </w:r>
    </w:p>
    <w:p w:rsidR="00123D33" w:rsidRDefault="00E61BA5" w:rsidP="00123D3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48740E">
        <w:rPr>
          <w:b/>
          <w:bCs/>
          <w:sz w:val="28"/>
          <w:szCs w:val="28"/>
        </w:rPr>
        <w:t>мероприятиями, служебными</w:t>
      </w:r>
      <w:r w:rsidR="00123D33">
        <w:rPr>
          <w:b/>
          <w:bCs/>
          <w:sz w:val="28"/>
          <w:szCs w:val="28"/>
        </w:rPr>
        <w:t xml:space="preserve"> </w:t>
      </w:r>
      <w:r w:rsidRPr="0048740E">
        <w:rPr>
          <w:b/>
          <w:bCs/>
          <w:sz w:val="28"/>
          <w:szCs w:val="28"/>
        </w:rPr>
        <w:t xml:space="preserve">командировками </w:t>
      </w: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48740E">
        <w:rPr>
          <w:b/>
          <w:bCs/>
          <w:sz w:val="28"/>
          <w:szCs w:val="28"/>
        </w:rPr>
        <w:t>и другими официальными мероприятиями</w:t>
      </w:r>
    </w:p>
    <w:p w:rsidR="00E61BA5" w:rsidRPr="00123D33" w:rsidRDefault="00E61BA5" w:rsidP="00123D33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</w:rPr>
      </w:pP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27.07.2004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79-ФЗ </w:t>
      </w:r>
      <w:r w:rsidRPr="0048740E">
        <w:rPr>
          <w:sz w:val="28"/>
          <w:szCs w:val="28"/>
        </w:rPr>
        <w:br/>
        <w:t>«О государственной гражданской службе Российской Федерации», от 25.12.2008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273-ФЗ «О противодействии коррупции», Указом Президента Российской Федерации от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13.03.2012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297 «О Национальном плане противодействия коррупции на 2012 </w:t>
      </w:r>
      <w:r>
        <w:rPr>
          <w:sz w:val="28"/>
          <w:szCs w:val="28"/>
        </w:rPr>
        <w:t>–</w:t>
      </w:r>
      <w:r w:rsidRPr="0048740E">
        <w:rPr>
          <w:sz w:val="28"/>
          <w:szCs w:val="28"/>
        </w:rPr>
        <w:t xml:space="preserve"> 2013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09.01.2014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10 </w:t>
      </w:r>
      <w:r w:rsidRPr="0048740E">
        <w:rPr>
          <w:sz w:val="28"/>
          <w:szCs w:val="28"/>
        </w:rPr>
        <w:br/>
        <w:t xml:space="preserve"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Правительство Ростовской области </w:t>
      </w:r>
      <w:r>
        <w:rPr>
          <w:sz w:val="28"/>
          <w:szCs w:val="28"/>
        </w:rPr>
        <w:t xml:space="preserve"> </w:t>
      </w:r>
      <w:r w:rsidRPr="0048740E">
        <w:rPr>
          <w:b/>
          <w:sz w:val="28"/>
          <w:szCs w:val="28"/>
        </w:rPr>
        <w:t>п о с т а н о в л я е т:</w:t>
      </w:r>
    </w:p>
    <w:p w:rsidR="00E61BA5" w:rsidRPr="00123D33" w:rsidRDefault="00E61BA5" w:rsidP="00123D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74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48740E">
        <w:rPr>
          <w:bCs/>
          <w:sz w:val="28"/>
          <w:szCs w:val="28"/>
        </w:rPr>
        <w:t xml:space="preserve">Утвердить Положение о сообщении отдельными категориями лиц о </w:t>
      </w:r>
      <w:r w:rsidRPr="0048740E">
        <w:rPr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 согласно </w:t>
      </w:r>
      <w:r w:rsidRPr="0048740E">
        <w:rPr>
          <w:sz w:val="28"/>
          <w:szCs w:val="28"/>
        </w:rPr>
        <w:br/>
        <w:t>приложению № 1.</w:t>
      </w: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Органам исполнительной власти Ростовской области представлять ежеквартально, до 15</w:t>
      </w:r>
      <w:r>
        <w:rPr>
          <w:sz w:val="28"/>
          <w:szCs w:val="28"/>
        </w:rPr>
        <w:t>-го</w:t>
      </w:r>
      <w:r w:rsidRPr="0048740E">
        <w:rPr>
          <w:sz w:val="28"/>
          <w:szCs w:val="28"/>
        </w:rPr>
        <w:t xml:space="preserve"> числа месяца, следующего за отчетным кварталом, в Правительство Ростовской области информацию о получении руководителями и заместителями руководителей соответствующих органов исполнительной власти Ростовской области подарка по форме согласно приложению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2 к настоящему постановлению.</w:t>
      </w:r>
    </w:p>
    <w:p w:rsidR="00E61BA5" w:rsidRPr="0048740E" w:rsidRDefault="00E61BA5" w:rsidP="00123D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Социально-хозяйственному отделу Правительства Ростовской области (Ламсков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Н.А.) в течение 30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дней с даты принятия настоящего постановления подготовить и внести в установленном порядке проект распоряжения Правительства Ростовской области (по аппарату) о комиссии по учету поступления и выбытия подарков.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Органам исполнительной власти Ростовской области в срок до 9 апреля </w:t>
      </w:r>
      <w:smartTag w:uri="urn:schemas-microsoft-com:office:smarttags" w:element="metricconverter">
        <w:smartTagPr>
          <w:attr w:name="ProductID" w:val="2014 г"/>
        </w:smartTagPr>
        <w:r w:rsidRPr="0048740E">
          <w:rPr>
            <w:sz w:val="28"/>
            <w:szCs w:val="28"/>
          </w:rPr>
          <w:t>2014</w:t>
        </w:r>
        <w:r>
          <w:rPr>
            <w:sz w:val="28"/>
            <w:szCs w:val="28"/>
          </w:rPr>
          <w:t> </w:t>
        </w:r>
        <w:r w:rsidRPr="0048740E">
          <w:rPr>
            <w:sz w:val="28"/>
            <w:szCs w:val="28"/>
          </w:rPr>
          <w:t>г</w:t>
        </w:r>
      </w:smartTag>
      <w:r w:rsidRPr="0048740E">
        <w:rPr>
          <w:sz w:val="28"/>
          <w:szCs w:val="28"/>
        </w:rPr>
        <w:t xml:space="preserve">. разработать и принять аналогичные правовые акты по вопросам, связанным с получением подарка лицами, замещающими государственные </w:t>
      </w:r>
      <w:r w:rsidRPr="0048740E">
        <w:rPr>
          <w:sz w:val="28"/>
          <w:szCs w:val="28"/>
        </w:rPr>
        <w:lastRenderedPageBreak/>
        <w:t>должности Ростовской области и должности государственной гражданской службы Ростовской области в соответствующем органе исполнительной власти Ростовской области.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Рекомендовать органам местного самоуправления муниципальных образований Ростовской области принять аналогичные правовые акты по </w:t>
      </w:r>
      <w:r w:rsidRPr="00270C1D">
        <w:rPr>
          <w:spacing w:val="-6"/>
          <w:sz w:val="28"/>
          <w:szCs w:val="28"/>
        </w:rPr>
        <w:t>вопросам, связанным с получением подарка лицами, замещающими муниципальные</w:t>
      </w:r>
      <w:r w:rsidRPr="0048740E">
        <w:rPr>
          <w:sz w:val="28"/>
          <w:szCs w:val="28"/>
        </w:rPr>
        <w:t xml:space="preserve"> должности и должности муниципальной службы в соответствующих органах местного самоуправления.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Контроль за выполнением постановления возложить на заместителя Губернатора Ростовской области </w:t>
      </w:r>
      <w:r>
        <w:rPr>
          <w:sz w:val="28"/>
          <w:szCs w:val="28"/>
        </w:rPr>
        <w:t>–</w:t>
      </w:r>
      <w:r w:rsidRPr="0048740E">
        <w:rPr>
          <w:sz w:val="28"/>
          <w:szCs w:val="28"/>
        </w:rPr>
        <w:t xml:space="preserve"> руководителя аппарата Правительства Ростовской области Артемова В.В.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7F" w:rsidRDefault="00DF557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DF557F" w:rsidRDefault="00DF557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DF557F" w:rsidRDefault="00DF557F" w:rsidP="0067407F">
      <w:pPr>
        <w:rPr>
          <w:sz w:val="28"/>
        </w:rPr>
      </w:pPr>
    </w:p>
    <w:p w:rsidR="00E61BA5" w:rsidRDefault="00E61BA5" w:rsidP="0067407F">
      <w:pPr>
        <w:rPr>
          <w:sz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Постановление вносит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юридический комитет</w:t>
      </w:r>
    </w:p>
    <w:p w:rsidR="00E61BA5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Правительства Ростовской 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области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1BA5" w:rsidRPr="0048740E" w:rsidRDefault="00E61BA5" w:rsidP="00CD01CB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lastRenderedPageBreak/>
        <w:t>Приложение № 1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к постановлению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Правительства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Ростовской области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 xml:space="preserve">от </w:t>
      </w:r>
      <w:r w:rsidR="00DF557F">
        <w:rPr>
          <w:sz w:val="28"/>
          <w:szCs w:val="28"/>
        </w:rPr>
        <w:t>06.03.2014</w:t>
      </w:r>
      <w:r w:rsidRPr="0048740E">
        <w:rPr>
          <w:sz w:val="28"/>
          <w:szCs w:val="28"/>
        </w:rPr>
        <w:t xml:space="preserve"> № </w:t>
      </w:r>
      <w:r w:rsidR="00DF557F">
        <w:rPr>
          <w:sz w:val="28"/>
          <w:szCs w:val="28"/>
        </w:rPr>
        <w:t>151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</w:p>
    <w:p w:rsidR="00E61BA5" w:rsidRDefault="00E61BA5" w:rsidP="00CD01C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bookmarkStart w:id="0" w:name="Par55"/>
      <w:bookmarkEnd w:id="0"/>
      <w:r w:rsidRPr="0048740E">
        <w:rPr>
          <w:bCs/>
          <w:sz w:val="28"/>
          <w:szCs w:val="28"/>
        </w:rPr>
        <w:t>ПОЛОЖЕНИЕ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о сообщении отдельными категориями лиц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о получении подарка в связи с протокольными мероприятиями,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E61BA5" w:rsidRDefault="00E61BA5" w:rsidP="00CD01C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61BA5" w:rsidRPr="00CD01CB" w:rsidRDefault="00E61BA5" w:rsidP="00CD01C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16"/>
          <w:szCs w:val="16"/>
        </w:rPr>
      </w:pP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Настоящее Положение регламентирует отношения, возникающие при получении подарка лицами, замещающими государственные должности Ростовской области в Правительстве Ростовской области, государственными гражданскими служащими Ростовской области, замещающими должности государственной гражданской службы Ростовской области в Правительстве </w:t>
      </w:r>
      <w:r w:rsidRPr="00270C1D">
        <w:rPr>
          <w:spacing w:val="-4"/>
          <w:sz w:val="28"/>
          <w:szCs w:val="28"/>
        </w:rPr>
        <w:t>Ростовской области (далее соответственно – лица, замещающие государственные</w:t>
      </w:r>
      <w:r w:rsidRPr="0048740E">
        <w:rPr>
          <w:sz w:val="28"/>
          <w:szCs w:val="28"/>
        </w:rPr>
        <w:t xml:space="preserve"> должности, гражданские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E61BA5" w:rsidRPr="00270C1D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48740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Лица, замещающие государственные должности, гражданские служащие письменно уведомляют Правительство Ростовской области обо всех случаях получения ими подарка</w:t>
      </w:r>
      <w:bookmarkStart w:id="1" w:name="Par6"/>
      <w:bookmarkEnd w:id="1"/>
      <w:r w:rsidRPr="0048740E">
        <w:rPr>
          <w:sz w:val="28"/>
          <w:szCs w:val="28"/>
        </w:rPr>
        <w:t xml:space="preserve">. Уведомление о получении подарка по форме согласно </w:t>
      </w:r>
      <w:r w:rsidRPr="00270C1D">
        <w:rPr>
          <w:spacing w:val="-6"/>
          <w:sz w:val="28"/>
          <w:szCs w:val="28"/>
        </w:rPr>
        <w:t>приложению № 1 к настоящему Положению (далее – уведомление) представляется</w:t>
      </w:r>
      <w:r w:rsidRPr="0048740E">
        <w:rPr>
          <w:sz w:val="28"/>
          <w:szCs w:val="28"/>
        </w:rPr>
        <w:t xml:space="preserve"> </w:t>
      </w:r>
      <w:r w:rsidRPr="00270C1D">
        <w:rPr>
          <w:spacing w:val="-6"/>
          <w:sz w:val="28"/>
          <w:szCs w:val="28"/>
        </w:rPr>
        <w:t>не позднее 3 рабочих дней со дня получения подарка в социально-хозяйственный</w:t>
      </w:r>
      <w:r w:rsidRPr="0048740E">
        <w:rPr>
          <w:sz w:val="28"/>
          <w:szCs w:val="28"/>
        </w:rPr>
        <w:t xml:space="preserve"> </w:t>
      </w:r>
      <w:r w:rsidRPr="00270C1D">
        <w:rPr>
          <w:spacing w:val="-6"/>
          <w:sz w:val="28"/>
          <w:szCs w:val="28"/>
        </w:rPr>
        <w:t>отдел Правительства Ростовской области (далее – социально-хозяйственный отдел).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К уведомлению прилагаются документы (при их наличии), подтверждающие</w:t>
      </w:r>
      <w:r w:rsidRPr="0048740E">
        <w:rPr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2" w:name="Par7"/>
      <w:bookmarkEnd w:id="2"/>
      <w:r w:rsidRPr="0048740E">
        <w:rPr>
          <w:sz w:val="28"/>
          <w:szCs w:val="28"/>
        </w:rPr>
        <w:t>В случае</w:t>
      </w:r>
      <w:r w:rsidR="00471741"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6" w:history="1">
        <w:r w:rsidRPr="0048740E">
          <w:rPr>
            <w:rStyle w:val="ac"/>
            <w:color w:val="auto"/>
            <w:sz w:val="28"/>
            <w:szCs w:val="28"/>
            <w:u w:val="none"/>
          </w:rPr>
          <w:t>абзацах первом</w:t>
        </w:r>
      </w:hyperlink>
      <w:r w:rsidRPr="0048740E">
        <w:rPr>
          <w:sz w:val="28"/>
          <w:szCs w:val="28"/>
        </w:rPr>
        <w:t xml:space="preserve"> и </w:t>
      </w:r>
      <w:hyperlink r:id="rId7" w:anchor="Par7" w:history="1">
        <w:r w:rsidRPr="0048740E">
          <w:rPr>
            <w:rStyle w:val="ac"/>
            <w:color w:val="auto"/>
            <w:sz w:val="28"/>
            <w:szCs w:val="28"/>
            <w:u w:val="none"/>
          </w:rPr>
          <w:t>третьем</w:t>
        </w:r>
      </w:hyperlink>
      <w:r w:rsidRPr="0048740E">
        <w:rPr>
          <w:sz w:val="28"/>
          <w:szCs w:val="28"/>
        </w:rPr>
        <w:t xml:space="preserve"> настоящего пункта, по причине, не зависящей от лица, </w:t>
      </w:r>
      <w:r w:rsidRPr="00270C1D">
        <w:rPr>
          <w:spacing w:val="-6"/>
          <w:sz w:val="28"/>
          <w:szCs w:val="28"/>
        </w:rPr>
        <w:t>замещающего государственную должность, гражданского служащего, уведомление</w:t>
      </w:r>
      <w:r w:rsidRPr="0048740E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>Уведомление составляется в 2 экземплярах, один из которых возвращается</w:t>
      </w:r>
      <w:r w:rsidRPr="0048740E">
        <w:rPr>
          <w:sz w:val="28"/>
          <w:szCs w:val="28"/>
        </w:rPr>
        <w:t xml:space="preserve"> </w:t>
      </w:r>
      <w:r w:rsidRPr="00270C1D">
        <w:rPr>
          <w:spacing w:val="-4"/>
          <w:sz w:val="28"/>
          <w:szCs w:val="28"/>
        </w:rPr>
        <w:t>лицу, представившему уведомление, с отметкой о регистрации, другой экземпляр</w:t>
      </w:r>
      <w:r w:rsidRPr="0048740E">
        <w:rPr>
          <w:sz w:val="28"/>
          <w:szCs w:val="28"/>
        </w:rPr>
        <w:t xml:space="preserve"> направляется в комиссию по учету поступления и выбытия подарков (далее </w:t>
      </w:r>
      <w:r>
        <w:rPr>
          <w:sz w:val="28"/>
          <w:szCs w:val="28"/>
        </w:rPr>
        <w:t>–</w:t>
      </w:r>
      <w:r w:rsidRPr="0048740E">
        <w:rPr>
          <w:sz w:val="28"/>
          <w:szCs w:val="28"/>
        </w:rPr>
        <w:t xml:space="preserve"> комиссия).</w:t>
      </w:r>
    </w:p>
    <w:p w:rsidR="00E61BA5" w:rsidRPr="0048740E" w:rsidRDefault="00E61BA5" w:rsidP="00CD01C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3" w:name="Par10"/>
      <w:bookmarkEnd w:id="3"/>
      <w:r w:rsidRPr="00270C1D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>Подарок, стоимость которого подтверждается документами и превышает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8740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рублей либо стоимость которого неизвестна, сдается ответственному работнику социально-хозяйственного отдела, который принимает его на </w:t>
      </w:r>
      <w:r w:rsidRPr="00270C1D">
        <w:rPr>
          <w:spacing w:val="-6"/>
          <w:sz w:val="28"/>
          <w:szCs w:val="28"/>
        </w:rPr>
        <w:t>хранение по акту приема-передачи не позднее 5 рабочих дней со дня регистрации</w:t>
      </w:r>
      <w:r w:rsidRPr="0048740E">
        <w:rPr>
          <w:sz w:val="28"/>
          <w:szCs w:val="28"/>
        </w:rPr>
        <w:t xml:space="preserve"> уведомления в журнале регистрации уведомлений о получении подарка.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lastRenderedPageBreak/>
        <w:t>5.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>Подарок, полученный лицом, замещающим государственную должность,</w:t>
      </w:r>
      <w:r w:rsidRPr="0048740E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4 настоящего Положения.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270C1D">
        <w:rPr>
          <w:sz w:val="28"/>
          <w:szCs w:val="28"/>
        </w:rPr>
        <w:t>необходимости комиссии. Сведения о рыночной цене подтверждаются документально,</w:t>
      </w:r>
      <w:r w:rsidRPr="0048740E">
        <w:rPr>
          <w:sz w:val="28"/>
          <w:szCs w:val="28"/>
        </w:rPr>
        <w:t xml:space="preserve">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5"/>
      <w:bookmarkEnd w:id="4"/>
      <w:r w:rsidRPr="00270C1D">
        <w:rPr>
          <w:spacing w:val="-4"/>
          <w:sz w:val="28"/>
          <w:szCs w:val="28"/>
        </w:rPr>
        <w:t>8. Лицо, замещающее государственную должность, гражданский служащий,</w:t>
      </w:r>
      <w:r w:rsidRPr="0048740E">
        <w:rPr>
          <w:sz w:val="28"/>
          <w:szCs w:val="28"/>
        </w:rPr>
        <w:t xml:space="preserve"> сдавшие подарок, могут его выкупить, направив на имя Губернатора Ростовской области заявление о выкупе подарка по форме согласно приложению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2 к наст</w:t>
      </w:r>
      <w:r w:rsidR="00471741">
        <w:rPr>
          <w:sz w:val="28"/>
          <w:szCs w:val="28"/>
        </w:rPr>
        <w:t>оящему Положению не позднее 2</w:t>
      </w:r>
      <w:r w:rsidRPr="0048740E">
        <w:rPr>
          <w:sz w:val="28"/>
          <w:szCs w:val="28"/>
        </w:rPr>
        <w:t xml:space="preserve"> месяцев со дня сдачи подарка. Прием указанных заявлений осуществляет социально-хозяйственный отдел.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Выкуп подарка осуществляется в порядке, предусмотренном нормативными</w:t>
      </w:r>
      <w:r w:rsidRPr="0048740E">
        <w:rPr>
          <w:sz w:val="28"/>
          <w:szCs w:val="28"/>
        </w:rPr>
        <w:t xml:space="preserve"> правовыми актами Российской Федерации.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6"/>
      <w:bookmarkEnd w:id="5"/>
      <w:r w:rsidRPr="0048740E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8" w:anchor="Par15" w:history="1">
        <w:r w:rsidRPr="0048740E">
          <w:rPr>
            <w:rStyle w:val="ac"/>
            <w:color w:val="auto"/>
            <w:sz w:val="28"/>
            <w:szCs w:val="28"/>
            <w:u w:val="none"/>
          </w:rPr>
          <w:t>пункте</w:t>
        </w:r>
        <w:r>
          <w:rPr>
            <w:rStyle w:val="ac"/>
            <w:color w:val="auto"/>
            <w:sz w:val="28"/>
            <w:szCs w:val="28"/>
            <w:u w:val="none"/>
          </w:rPr>
          <w:t> </w:t>
        </w:r>
      </w:hyperlink>
      <w:r w:rsidRPr="0048740E">
        <w:rPr>
          <w:sz w:val="28"/>
          <w:szCs w:val="28"/>
        </w:rPr>
        <w:t>8 настоящего Положения, может использоваться Правительством Ростовской области с учетом заключения комиссии о целесообразности использования подарка для обеспечения его деятельности.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8"/>
      <w:bookmarkEnd w:id="6"/>
      <w:r w:rsidRPr="0048740E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В случае нецелесообразности использования подарка комиссией  принимается решение о реализации подарка в установленном порядке.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В случае</w:t>
      </w:r>
      <w:r w:rsidR="00471741"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если подарок не выкуплен или не реализован</w:t>
      </w:r>
      <w:r w:rsidR="00471741"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комиссией  принимается решение о </w:t>
      </w:r>
      <w:r w:rsidR="00471741">
        <w:rPr>
          <w:sz w:val="28"/>
          <w:szCs w:val="28"/>
        </w:rPr>
        <w:t>повторной реализации подарка</w:t>
      </w:r>
      <w:r w:rsidRPr="0048740E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Социально-хозяйственный отдел организует проведение мероприятий, </w:t>
      </w:r>
      <w:r w:rsidRPr="00270C1D">
        <w:rPr>
          <w:spacing w:val="-6"/>
          <w:sz w:val="28"/>
          <w:szCs w:val="28"/>
        </w:rPr>
        <w:t>связанных с реализацией (выкупом) подарка через уполномоченную организацию</w:t>
      </w:r>
      <w:r w:rsidRPr="0048740E">
        <w:rPr>
          <w:sz w:val="28"/>
          <w:szCs w:val="28"/>
        </w:rPr>
        <w:t xml:space="preserve"> в соответствии с действующим законодательством.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7F" w:rsidRDefault="00DF557F">
      <w:pPr>
        <w:rPr>
          <w:sz w:val="28"/>
        </w:rPr>
      </w:pPr>
    </w:p>
    <w:p w:rsidR="00DF557F" w:rsidRDefault="00DF557F" w:rsidP="00810227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DF557F" w:rsidRDefault="00DF557F" w:rsidP="00E06EF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В.В. Сечков</w:t>
      </w:r>
    </w:p>
    <w:p w:rsidR="00E61BA5" w:rsidRPr="0048740E" w:rsidRDefault="00E61BA5" w:rsidP="0048740E">
      <w:pPr>
        <w:pageBreakBefore/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lastRenderedPageBreak/>
        <w:t>Приложение № 1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8"/>
          <w:szCs w:val="28"/>
        </w:rPr>
      </w:pPr>
      <w:r w:rsidRPr="0048740E">
        <w:rPr>
          <w:sz w:val="28"/>
          <w:szCs w:val="28"/>
        </w:rPr>
        <w:t xml:space="preserve">к Положению о </w:t>
      </w:r>
      <w:r w:rsidRPr="0048740E">
        <w:rPr>
          <w:bCs/>
          <w:sz w:val="28"/>
          <w:szCs w:val="28"/>
        </w:rPr>
        <w:t>сообщении отдельными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категориями лиц о получении подарка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в связи с их должностным положением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или исполнением ими служебных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(должностных) обязанностей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E61BA5" w:rsidRDefault="00E61BA5" w:rsidP="0048740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УВЕДОМЛЕНИЕ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получении подарка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61BA5" w:rsidRDefault="00E61BA5" w:rsidP="0048740E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  <w:r w:rsidRPr="0048740E">
        <w:rPr>
          <w:spacing w:val="-6"/>
          <w:sz w:val="28"/>
          <w:szCs w:val="28"/>
        </w:rPr>
        <w:t xml:space="preserve">Начальнику </w:t>
      </w:r>
    </w:p>
    <w:p w:rsidR="00E61BA5" w:rsidRDefault="00E61BA5" w:rsidP="0048740E">
      <w:pPr>
        <w:widowControl w:val="0"/>
        <w:spacing w:line="216" w:lineRule="auto"/>
        <w:ind w:left="5103"/>
        <w:jc w:val="center"/>
        <w:rPr>
          <w:sz w:val="28"/>
          <w:szCs w:val="28"/>
        </w:rPr>
      </w:pPr>
      <w:r w:rsidRPr="0048740E">
        <w:rPr>
          <w:spacing w:val="-6"/>
          <w:sz w:val="28"/>
          <w:szCs w:val="28"/>
        </w:rPr>
        <w:t>социально-хозяйственного</w:t>
      </w:r>
      <w:r w:rsidRPr="0048740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48740E">
        <w:rPr>
          <w:sz w:val="28"/>
          <w:szCs w:val="28"/>
        </w:rPr>
        <w:t>Правительства Ростовской области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10"/>
          <w:szCs w:val="10"/>
        </w:rPr>
      </w:pPr>
    </w:p>
    <w:p w:rsidR="00E61BA5" w:rsidRPr="0048740E" w:rsidRDefault="00E61BA5" w:rsidP="0048740E">
      <w:pPr>
        <w:widowControl w:val="0"/>
        <w:spacing w:line="21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(инициалы и фамилия)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both"/>
        <w:rPr>
          <w:sz w:val="10"/>
          <w:szCs w:val="10"/>
        </w:rPr>
      </w:pPr>
      <w:r>
        <w:rPr>
          <w:sz w:val="28"/>
          <w:szCs w:val="28"/>
        </w:rPr>
        <w:t>о</w:t>
      </w:r>
      <w:r w:rsidRPr="0048740E">
        <w:rPr>
          <w:sz w:val="28"/>
          <w:szCs w:val="28"/>
        </w:rPr>
        <w:t>т</w:t>
      </w:r>
      <w:r>
        <w:rPr>
          <w:sz w:val="28"/>
          <w:szCs w:val="24"/>
        </w:rPr>
        <w:t> ______________________________</w:t>
      </w:r>
      <w:r>
        <w:rPr>
          <w:sz w:val="28"/>
          <w:szCs w:val="24"/>
        </w:rPr>
        <w:br/>
      </w:r>
    </w:p>
    <w:p w:rsidR="00E61BA5" w:rsidRPr="0048740E" w:rsidRDefault="00E61BA5" w:rsidP="0048740E">
      <w:pPr>
        <w:widowControl w:val="0"/>
        <w:spacing w:line="216" w:lineRule="auto"/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</w:p>
    <w:p w:rsidR="00E61BA5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 xml:space="preserve">(фамилия, имя, отчество, 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замещаемая должность)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Уведомление о получении подарка от «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Извещаю о получении </w:t>
      </w:r>
      <w:r>
        <w:rPr>
          <w:sz w:val="28"/>
          <w:szCs w:val="28"/>
        </w:rPr>
        <w:t>_________________________________________________</w:t>
      </w:r>
    </w:p>
    <w:p w:rsidR="00E61BA5" w:rsidRPr="0048740E" w:rsidRDefault="00E61BA5" w:rsidP="0048740E">
      <w:pPr>
        <w:widowControl w:val="0"/>
        <w:spacing w:line="216" w:lineRule="auto"/>
        <w:ind w:left="2694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(дата получения)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4"/>
        </w:rPr>
      </w:pPr>
      <w:r w:rsidRPr="0048740E">
        <w:rPr>
          <w:sz w:val="28"/>
          <w:szCs w:val="28"/>
        </w:rPr>
        <w:t xml:space="preserve">подарка(ов) в связи с </w:t>
      </w:r>
      <w:r>
        <w:rPr>
          <w:sz w:val="28"/>
          <w:szCs w:val="24"/>
        </w:rPr>
        <w:t>___________________________________________________</w:t>
      </w:r>
      <w:r>
        <w:rPr>
          <w:sz w:val="28"/>
          <w:szCs w:val="24"/>
        </w:rPr>
        <w:br/>
        <w:t>_____________________________________________________________________</w:t>
      </w:r>
    </w:p>
    <w:p w:rsidR="00E61BA5" w:rsidRDefault="00E61BA5" w:rsidP="0048740E">
      <w:pPr>
        <w:widowControl w:val="0"/>
        <w:spacing w:line="216" w:lineRule="auto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 xml:space="preserve">(наименование протокольного мероприятия, служебной командировки, </w:t>
      </w:r>
    </w:p>
    <w:p w:rsidR="00E61BA5" w:rsidRPr="0048740E" w:rsidRDefault="00E61BA5" w:rsidP="0048740E">
      <w:pPr>
        <w:widowControl w:val="0"/>
        <w:spacing w:line="216" w:lineRule="auto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другого официального мероприятия, место и дата проведения)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204"/>
        <w:gridCol w:w="3290"/>
        <w:gridCol w:w="1963"/>
        <w:gridCol w:w="1667"/>
      </w:tblGrid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№</w:t>
            </w:r>
          </w:p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п/п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 xml:space="preserve">Стоимость в рублях </w:t>
            </w:r>
            <w:r w:rsidRPr="0048740E">
              <w:rPr>
                <w:sz w:val="28"/>
                <w:szCs w:val="24"/>
              </w:rPr>
              <w:t>*</w:t>
            </w: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5</w:t>
            </w: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1.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2.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3.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6266" w:type="dxa"/>
            <w:gridSpan w:val="3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48740E">
              <w:rPr>
                <w:sz w:val="28"/>
                <w:szCs w:val="24"/>
              </w:rPr>
              <w:t>Итого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ind w:firstLine="709"/>
        <w:jc w:val="both"/>
        <w:rPr>
          <w:sz w:val="28"/>
          <w:szCs w:val="24"/>
        </w:rPr>
      </w:pPr>
      <w:r w:rsidRPr="0048740E">
        <w:rPr>
          <w:sz w:val="28"/>
          <w:szCs w:val="24"/>
        </w:rPr>
        <w:t>*</w:t>
      </w:r>
      <w:r>
        <w:rPr>
          <w:sz w:val="28"/>
          <w:szCs w:val="24"/>
        </w:rPr>
        <w:t> </w:t>
      </w:r>
      <w:r w:rsidRPr="0048740E">
        <w:rPr>
          <w:sz w:val="28"/>
          <w:szCs w:val="24"/>
        </w:rPr>
        <w:t>Заполняется при наличии документов, подтверждающих стоимость подарка</w:t>
      </w:r>
      <w:r w:rsidR="00471741">
        <w:rPr>
          <w:sz w:val="28"/>
          <w:szCs w:val="24"/>
        </w:rPr>
        <w:t>.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_________________________________________</w:t>
      </w:r>
      <w:r w:rsidRPr="0048740E">
        <w:rPr>
          <w:sz w:val="28"/>
          <w:szCs w:val="28"/>
        </w:rPr>
        <w:t xml:space="preserve"> на 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 листах.</w:t>
      </w:r>
    </w:p>
    <w:p w:rsidR="00E61BA5" w:rsidRPr="0048740E" w:rsidRDefault="00E61BA5" w:rsidP="0048740E">
      <w:pPr>
        <w:widowControl w:val="0"/>
        <w:spacing w:line="216" w:lineRule="auto"/>
        <w:ind w:left="1701" w:right="2381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(наименование документа)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представившее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4"/>
          <w:szCs w:val="24"/>
        </w:rPr>
      </w:pPr>
      <w:r w:rsidRPr="0048740E">
        <w:rPr>
          <w:sz w:val="24"/>
          <w:szCs w:val="24"/>
        </w:rPr>
        <w:t xml:space="preserve">                                       (подпись)  </w:t>
      </w:r>
      <w:r>
        <w:rPr>
          <w:sz w:val="24"/>
          <w:szCs w:val="24"/>
        </w:rPr>
        <w:t xml:space="preserve">          </w:t>
      </w:r>
      <w:r w:rsidRPr="0048740E">
        <w:rPr>
          <w:sz w:val="24"/>
          <w:szCs w:val="24"/>
        </w:rPr>
        <w:t xml:space="preserve">  (расшифровка подписи)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принявшее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tabs>
          <w:tab w:val="left" w:pos="3828"/>
        </w:tabs>
        <w:spacing w:line="216" w:lineRule="auto"/>
        <w:jc w:val="both"/>
        <w:rPr>
          <w:sz w:val="24"/>
          <w:szCs w:val="24"/>
        </w:rPr>
      </w:pPr>
      <w:r w:rsidRPr="0048740E">
        <w:rPr>
          <w:sz w:val="24"/>
          <w:szCs w:val="24"/>
        </w:rPr>
        <w:t xml:space="preserve">                                       (подпись)  </w:t>
      </w:r>
      <w:r>
        <w:rPr>
          <w:sz w:val="24"/>
          <w:szCs w:val="24"/>
        </w:rPr>
        <w:t xml:space="preserve">          </w:t>
      </w:r>
      <w:r w:rsidRPr="0048740E">
        <w:rPr>
          <w:sz w:val="24"/>
          <w:szCs w:val="24"/>
        </w:rPr>
        <w:t xml:space="preserve">  (расшифровка подписи)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Регистрационный номер в журнале регистрации уведомлений о получении подарка </w:t>
      </w:r>
      <w:r>
        <w:rPr>
          <w:sz w:val="28"/>
          <w:szCs w:val="28"/>
        </w:rPr>
        <w:t>______________________________________________________________</w:t>
      </w:r>
      <w:r w:rsidRPr="0048740E">
        <w:rPr>
          <w:sz w:val="28"/>
          <w:szCs w:val="28"/>
        </w:rPr>
        <w:t xml:space="preserve"> 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pageBreakBefore/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lastRenderedPageBreak/>
        <w:t>Приложение № 2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48740E">
        <w:rPr>
          <w:sz w:val="28"/>
          <w:szCs w:val="28"/>
        </w:rPr>
        <w:t xml:space="preserve">к Положению о </w:t>
      </w:r>
      <w:r w:rsidRPr="0048740E">
        <w:rPr>
          <w:bCs/>
          <w:sz w:val="28"/>
          <w:szCs w:val="28"/>
        </w:rPr>
        <w:t>сообщении отдельными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категориями лиц о получении подарка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в связи с их должностным положением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или исполнением ими служебных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(должностных) обязанностей</w:t>
      </w:r>
    </w:p>
    <w:p w:rsidR="00E61BA5" w:rsidRPr="0048740E" w:rsidRDefault="00E61BA5" w:rsidP="0048740E">
      <w:pPr>
        <w:widowControl w:val="0"/>
        <w:jc w:val="both"/>
        <w:rPr>
          <w:rFonts w:cs="Courier New"/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Default="00E61BA5" w:rsidP="0048740E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ЗАЯВЛЕНИЕ</w:t>
      </w:r>
    </w:p>
    <w:p w:rsidR="00E61BA5" w:rsidRPr="0048740E" w:rsidRDefault="00E61BA5" w:rsidP="0048740E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выкупе подарка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Губернатору Ростовской области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61BA5" w:rsidRPr="00CD01CB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4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E61BA5" w:rsidRDefault="00E61BA5" w:rsidP="0048740E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Уважаемый(ая) ________________________________________________!</w:t>
      </w:r>
    </w:p>
    <w:p w:rsidR="00E61BA5" w:rsidRPr="0048740E" w:rsidRDefault="00E61BA5" w:rsidP="0048740E">
      <w:pPr>
        <w:pStyle w:val="ConsPlusNonformat"/>
        <w:widowControl w:val="0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(имя и отчество Губернатора Ростовской области)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61BA5" w:rsidRDefault="00E61BA5" w:rsidP="00CD01C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40E">
        <w:rPr>
          <w:rFonts w:ascii="Times New Roman" w:hAnsi="Times New Roman" w:cs="Times New Roman"/>
          <w:sz w:val="24"/>
          <w:szCs w:val="24"/>
        </w:rPr>
        <w:t>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8740E">
        <w:rPr>
          <w:rFonts w:ascii="Times New Roman" w:hAnsi="Times New Roman" w:cs="Times New Roman"/>
          <w:sz w:val="24"/>
          <w:szCs w:val="24"/>
        </w:rPr>
        <w:t>(наименование официального мероприятия,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1BA5" w:rsidRPr="0048740E" w:rsidRDefault="00E61BA5" w:rsidP="00CD01CB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E61BA5" w:rsidRPr="0048740E" w:rsidRDefault="00471741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="00E61BA5" w:rsidRPr="0048740E">
        <w:rPr>
          <w:rFonts w:ascii="Times New Roman" w:hAnsi="Times New Roman" w:cs="Times New Roman"/>
          <w:sz w:val="28"/>
          <w:szCs w:val="28"/>
        </w:rPr>
        <w:t xml:space="preserve"> получен(ы) подарок(рки) </w:t>
      </w:r>
      <w:r w:rsidR="00E61B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1BA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  <w:r w:rsidR="00E61BA5" w:rsidRPr="00487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1BA5" w:rsidRPr="00270C1D" w:rsidRDefault="00E61BA5" w:rsidP="00CD01CB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подарка(ов)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 xml:space="preserve">о чем имеется уведомление о получении подарка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.</w:t>
      </w:r>
    </w:p>
    <w:p w:rsidR="00E61BA5" w:rsidRPr="00270C1D" w:rsidRDefault="00E61BA5" w:rsidP="00CD01CB">
      <w:pPr>
        <w:pStyle w:val="ConsPlusNonformat"/>
        <w:widowControl w:val="0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CD01C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Прошу разрешить мне выкупить подарок(рки) по установленной в результате оценки стоимости 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) в размере </w:t>
      </w:r>
    </w:p>
    <w:p w:rsidR="00E61BA5" w:rsidRPr="00270C1D" w:rsidRDefault="00E61BA5" w:rsidP="00CD01CB">
      <w:pPr>
        <w:pStyle w:val="ConsPlusNonformat"/>
        <w:widowControl w:val="0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рублей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).</w:t>
      </w:r>
    </w:p>
    <w:p w:rsidR="00E61BA5" w:rsidRPr="00270C1D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717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C1D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____»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_______________</w:t>
      </w:r>
      <w:r w:rsidRPr="0048740E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</w:t>
      </w:r>
    </w:p>
    <w:p w:rsidR="00E61BA5" w:rsidRPr="00270C1D" w:rsidRDefault="00E61BA5" w:rsidP="0048740E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70C1D">
        <w:rPr>
          <w:sz w:val="24"/>
          <w:szCs w:val="24"/>
        </w:rPr>
        <w:t xml:space="preserve">    (подпись)      </w:t>
      </w:r>
      <w:r>
        <w:rPr>
          <w:sz w:val="24"/>
          <w:szCs w:val="24"/>
        </w:rPr>
        <w:t xml:space="preserve">   </w:t>
      </w:r>
      <w:r w:rsidRPr="00270C1D">
        <w:rPr>
          <w:sz w:val="24"/>
          <w:szCs w:val="24"/>
        </w:rPr>
        <w:t xml:space="preserve">     (расшифровка подписи)</w:t>
      </w:r>
    </w:p>
    <w:p w:rsidR="00E61BA5" w:rsidRPr="0048740E" w:rsidRDefault="00E61BA5" w:rsidP="0048740E">
      <w:pPr>
        <w:widowControl w:val="0"/>
        <w:jc w:val="both"/>
        <w:rPr>
          <w:rFonts w:cs="Courier New"/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270C1D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61BA5" w:rsidRPr="0048740E" w:rsidRDefault="00E61BA5" w:rsidP="00270C1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к постановлению</w:t>
      </w:r>
    </w:p>
    <w:p w:rsidR="00E61BA5" w:rsidRPr="0048740E" w:rsidRDefault="00E61BA5" w:rsidP="00270C1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Правительства</w:t>
      </w:r>
    </w:p>
    <w:p w:rsidR="00E61BA5" w:rsidRPr="0048740E" w:rsidRDefault="00E61BA5" w:rsidP="00270C1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>Ростовской области</w:t>
      </w:r>
    </w:p>
    <w:p w:rsidR="00E61BA5" w:rsidRPr="0048740E" w:rsidRDefault="00E61BA5" w:rsidP="00270C1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8740E">
        <w:rPr>
          <w:sz w:val="28"/>
          <w:szCs w:val="28"/>
        </w:rPr>
        <w:t xml:space="preserve">от </w:t>
      </w:r>
      <w:r w:rsidR="00DF557F">
        <w:rPr>
          <w:sz w:val="28"/>
          <w:szCs w:val="28"/>
        </w:rPr>
        <w:t>06.03.2014</w:t>
      </w:r>
      <w:r w:rsidRPr="0048740E">
        <w:rPr>
          <w:sz w:val="28"/>
          <w:szCs w:val="28"/>
        </w:rPr>
        <w:t xml:space="preserve"> № </w:t>
      </w:r>
      <w:r w:rsidR="00DF557F">
        <w:rPr>
          <w:sz w:val="28"/>
          <w:szCs w:val="28"/>
        </w:rPr>
        <w:t>151</w:t>
      </w:r>
    </w:p>
    <w:p w:rsidR="00E61BA5" w:rsidRDefault="00E61BA5" w:rsidP="0048740E">
      <w:pPr>
        <w:widowControl w:val="0"/>
        <w:jc w:val="both"/>
        <w:rPr>
          <w:sz w:val="28"/>
          <w:szCs w:val="28"/>
        </w:rPr>
      </w:pPr>
    </w:p>
    <w:p w:rsidR="00471741" w:rsidRPr="0048740E" w:rsidRDefault="00471741" w:rsidP="0048740E">
      <w:pPr>
        <w:widowControl w:val="0"/>
        <w:jc w:val="both"/>
        <w:rPr>
          <w:sz w:val="28"/>
          <w:szCs w:val="28"/>
        </w:rPr>
      </w:pPr>
    </w:p>
    <w:p w:rsidR="00471741" w:rsidRDefault="00E61BA5" w:rsidP="00471741">
      <w:pPr>
        <w:widowControl w:val="0"/>
        <w:ind w:left="6237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 xml:space="preserve">В Правительство </w:t>
      </w:r>
    </w:p>
    <w:p w:rsidR="00E61BA5" w:rsidRPr="0048740E" w:rsidRDefault="00E61BA5" w:rsidP="00471741">
      <w:pPr>
        <w:widowControl w:val="0"/>
        <w:ind w:left="6237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Ростовской области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270C1D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ИНФОРМАЦИЯ</w:t>
      </w:r>
    </w:p>
    <w:p w:rsidR="00E61BA5" w:rsidRDefault="00E61BA5" w:rsidP="00270C1D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 xml:space="preserve">о получении руководителями и заместителями руководителей органов исполнительной власти Ростовской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</w:t>
      </w:r>
    </w:p>
    <w:p w:rsidR="00E61BA5" w:rsidRPr="0048740E" w:rsidRDefault="00E61BA5" w:rsidP="00270C1D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или исполнением ими служебных (должностных) обязанностей</w:t>
      </w:r>
    </w:p>
    <w:p w:rsidR="00E61BA5" w:rsidRPr="0048740E" w:rsidRDefault="00E61BA5" w:rsidP="00270C1D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270C1D" w:rsidRDefault="00E61BA5" w:rsidP="00270C1D">
      <w:pPr>
        <w:widowControl w:val="0"/>
        <w:ind w:left="3402" w:right="4082"/>
        <w:jc w:val="center"/>
        <w:rPr>
          <w:sz w:val="24"/>
          <w:szCs w:val="24"/>
        </w:rPr>
      </w:pPr>
      <w:r w:rsidRPr="00270C1D">
        <w:rPr>
          <w:sz w:val="24"/>
          <w:szCs w:val="24"/>
        </w:rPr>
        <w:t>(квартал)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61BA5" w:rsidRPr="00270C1D" w:rsidRDefault="00E61BA5" w:rsidP="00270C1D">
      <w:pPr>
        <w:widowControl w:val="0"/>
        <w:jc w:val="center"/>
        <w:rPr>
          <w:sz w:val="24"/>
          <w:szCs w:val="24"/>
        </w:rPr>
      </w:pPr>
      <w:r w:rsidRPr="00270C1D">
        <w:rPr>
          <w:sz w:val="24"/>
          <w:szCs w:val="24"/>
        </w:rPr>
        <w:t>(наименование органа исполнительной власти Ростовской области)</w:t>
      </w:r>
    </w:p>
    <w:p w:rsidR="00E61BA5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2382"/>
        <w:gridCol w:w="1445"/>
        <w:gridCol w:w="2003"/>
        <w:gridCol w:w="1534"/>
        <w:gridCol w:w="2000"/>
      </w:tblGrid>
      <w:tr w:rsidR="00E61BA5" w:rsidRPr="0048740E" w:rsidTr="00270C1D">
        <w:tc>
          <w:tcPr>
            <w:tcW w:w="594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№</w:t>
            </w:r>
          </w:p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471741" w:rsidRDefault="00471741" w:rsidP="00270C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61BA5" w:rsidRPr="0048740E" w:rsidRDefault="00471741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д</w:t>
            </w:r>
            <w:r w:rsidR="00E61BA5" w:rsidRPr="0048740E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20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68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507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Стоимость подарка</w:t>
            </w:r>
          </w:p>
        </w:tc>
        <w:tc>
          <w:tcPr>
            <w:tcW w:w="1965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Наименование официального мероприятия</w:t>
            </w:r>
          </w:p>
        </w:tc>
      </w:tr>
      <w:tr w:rsidR="00E61BA5" w:rsidRPr="0048740E" w:rsidTr="00270C1D">
        <w:tc>
          <w:tcPr>
            <w:tcW w:w="594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6</w:t>
            </w:r>
          </w:p>
        </w:tc>
      </w:tr>
      <w:tr w:rsidR="00E61BA5" w:rsidRPr="0048740E" w:rsidTr="00270C1D">
        <w:trPr>
          <w:trHeight w:val="70"/>
        </w:trPr>
        <w:tc>
          <w:tcPr>
            <w:tcW w:w="594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1.</w:t>
            </w:r>
          </w:p>
        </w:tc>
        <w:tc>
          <w:tcPr>
            <w:tcW w:w="234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270C1D">
        <w:tc>
          <w:tcPr>
            <w:tcW w:w="594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2.</w:t>
            </w:r>
          </w:p>
        </w:tc>
        <w:tc>
          <w:tcPr>
            <w:tcW w:w="234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270C1D">
        <w:tc>
          <w:tcPr>
            <w:tcW w:w="594" w:type="dxa"/>
          </w:tcPr>
          <w:p w:rsidR="00E61BA5" w:rsidRPr="0048740E" w:rsidRDefault="00E61BA5" w:rsidP="00270C1D">
            <w:pPr>
              <w:widowControl w:val="0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3.</w:t>
            </w:r>
          </w:p>
        </w:tc>
        <w:tc>
          <w:tcPr>
            <w:tcW w:w="234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E61BA5" w:rsidRPr="0048740E" w:rsidRDefault="00E61BA5" w:rsidP="00487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____________________ </w:t>
      </w:r>
      <w:r w:rsidRPr="0048740E">
        <w:rPr>
          <w:sz w:val="28"/>
          <w:szCs w:val="28"/>
        </w:rPr>
        <w:t>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1BA5" w:rsidRPr="00270C1D" w:rsidRDefault="00E61BA5" w:rsidP="0048740E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(наименование должности руководителя             </w:t>
      </w:r>
      <w:r>
        <w:rPr>
          <w:sz w:val="24"/>
          <w:szCs w:val="24"/>
        </w:rPr>
        <w:t xml:space="preserve"> </w:t>
      </w:r>
      <w:r w:rsidRPr="00270C1D">
        <w:rPr>
          <w:sz w:val="24"/>
          <w:szCs w:val="24"/>
        </w:rPr>
        <w:t xml:space="preserve">  (подпись)           </w:t>
      </w:r>
      <w:r>
        <w:rPr>
          <w:sz w:val="24"/>
          <w:szCs w:val="24"/>
        </w:rPr>
        <w:t xml:space="preserve"> </w:t>
      </w:r>
      <w:r w:rsidRPr="00270C1D">
        <w:rPr>
          <w:sz w:val="24"/>
          <w:szCs w:val="24"/>
        </w:rPr>
        <w:t xml:space="preserve">   (расшифровка подписи)</w:t>
      </w:r>
    </w:p>
    <w:p w:rsidR="00E61BA5" w:rsidRPr="00270C1D" w:rsidRDefault="00E61BA5" w:rsidP="0048740E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70C1D">
        <w:rPr>
          <w:sz w:val="24"/>
          <w:szCs w:val="24"/>
        </w:rPr>
        <w:t xml:space="preserve">   органа исполнительной власти</w:t>
      </w:r>
    </w:p>
    <w:p w:rsidR="00E61BA5" w:rsidRPr="00270C1D" w:rsidRDefault="00E61BA5" w:rsidP="0048740E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               Ростовской области)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Default="00E61BA5">
      <w:pPr>
        <w:rPr>
          <w:sz w:val="28"/>
        </w:rPr>
      </w:pPr>
    </w:p>
    <w:p w:rsidR="00DF557F" w:rsidRDefault="00DF557F" w:rsidP="00DF557F">
      <w:pPr>
        <w:rPr>
          <w:sz w:val="28"/>
        </w:rPr>
      </w:pPr>
      <w:r>
        <w:rPr>
          <w:sz w:val="28"/>
        </w:rPr>
        <w:t xml:space="preserve">     Начальник общего отдела</w:t>
      </w:r>
    </w:p>
    <w:p w:rsidR="00DF557F" w:rsidRDefault="00DF557F" w:rsidP="00E06EF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В.В. Сечков</w:t>
      </w:r>
    </w:p>
    <w:p w:rsidR="00E61BA5" w:rsidRPr="0048740E" w:rsidRDefault="00E61BA5" w:rsidP="00270C1D">
      <w:pPr>
        <w:widowControl w:val="0"/>
        <w:jc w:val="both"/>
      </w:pPr>
    </w:p>
    <w:sectPr w:rsidR="00E61BA5" w:rsidRPr="0048740E" w:rsidSect="0028270F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BA" w:rsidRDefault="00763DBA">
      <w:r>
        <w:separator/>
      </w:r>
    </w:p>
  </w:endnote>
  <w:endnote w:type="continuationSeparator" w:id="1">
    <w:p w:rsidR="00763DBA" w:rsidRDefault="007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E61BA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1BA5" w:rsidRDefault="00E61B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E61BA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178F">
      <w:rPr>
        <w:rStyle w:val="ab"/>
        <w:noProof/>
      </w:rPr>
      <w:t>1</w:t>
    </w:r>
    <w:r>
      <w:rPr>
        <w:rStyle w:val="ab"/>
      </w:rPr>
      <w:fldChar w:fldCharType="end"/>
    </w:r>
  </w:p>
  <w:p w:rsidR="00E61BA5" w:rsidRPr="00773AAC" w:rsidRDefault="00E61BA5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BA" w:rsidRDefault="00763DBA">
      <w:r>
        <w:separator/>
      </w:r>
    </w:p>
  </w:footnote>
  <w:footnote w:type="continuationSeparator" w:id="1">
    <w:p w:rsidR="00763DBA" w:rsidRDefault="00763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F7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3D33"/>
    <w:rsid w:val="001312D1"/>
    <w:rsid w:val="0013133D"/>
    <w:rsid w:val="001329BF"/>
    <w:rsid w:val="001532E8"/>
    <w:rsid w:val="00153E1D"/>
    <w:rsid w:val="001540BC"/>
    <w:rsid w:val="001622DD"/>
    <w:rsid w:val="00163C6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0C1D"/>
    <w:rsid w:val="0027683B"/>
    <w:rsid w:val="0028270F"/>
    <w:rsid w:val="00290E92"/>
    <w:rsid w:val="0029470B"/>
    <w:rsid w:val="002957A0"/>
    <w:rsid w:val="002A642E"/>
    <w:rsid w:val="002B15BD"/>
    <w:rsid w:val="002B22E6"/>
    <w:rsid w:val="002B5BB9"/>
    <w:rsid w:val="002B6AE4"/>
    <w:rsid w:val="002C2D05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1741"/>
    <w:rsid w:val="00476F55"/>
    <w:rsid w:val="00481B18"/>
    <w:rsid w:val="0048740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2380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407F"/>
    <w:rsid w:val="00675529"/>
    <w:rsid w:val="00680CE4"/>
    <w:rsid w:val="006827A9"/>
    <w:rsid w:val="00684E0A"/>
    <w:rsid w:val="006B451E"/>
    <w:rsid w:val="006C46BF"/>
    <w:rsid w:val="006D088E"/>
    <w:rsid w:val="006D3DBC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DBA"/>
    <w:rsid w:val="0076534B"/>
    <w:rsid w:val="0076597E"/>
    <w:rsid w:val="007668BA"/>
    <w:rsid w:val="00767AD2"/>
    <w:rsid w:val="00770279"/>
    <w:rsid w:val="0077138D"/>
    <w:rsid w:val="00773AAC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4A20"/>
    <w:rsid w:val="007E2897"/>
    <w:rsid w:val="007F6167"/>
    <w:rsid w:val="008067EB"/>
    <w:rsid w:val="00807445"/>
    <w:rsid w:val="00810227"/>
    <w:rsid w:val="00825C91"/>
    <w:rsid w:val="00840A9C"/>
    <w:rsid w:val="00842AB2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AC9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32F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01CB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6B0"/>
    <w:rsid w:val="00DD5623"/>
    <w:rsid w:val="00DD7AC6"/>
    <w:rsid w:val="00DE1E9F"/>
    <w:rsid w:val="00DE37C1"/>
    <w:rsid w:val="00DE405F"/>
    <w:rsid w:val="00DF0355"/>
    <w:rsid w:val="00DF557F"/>
    <w:rsid w:val="00E049C4"/>
    <w:rsid w:val="00E06EF0"/>
    <w:rsid w:val="00E23832"/>
    <w:rsid w:val="00E27B99"/>
    <w:rsid w:val="00E36B39"/>
    <w:rsid w:val="00E36FB7"/>
    <w:rsid w:val="00E37C66"/>
    <w:rsid w:val="00E52A55"/>
    <w:rsid w:val="00E5304D"/>
    <w:rsid w:val="00E56ECE"/>
    <w:rsid w:val="00E61BA5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178F"/>
    <w:rsid w:val="00EB30A4"/>
    <w:rsid w:val="00EB6088"/>
    <w:rsid w:val="00EB7C45"/>
    <w:rsid w:val="00EC3F74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F"/>
  </w:style>
  <w:style w:type="paragraph" w:styleId="1">
    <w:name w:val="heading 1"/>
    <w:basedOn w:val="a"/>
    <w:next w:val="a"/>
    <w:link w:val="10"/>
    <w:uiPriority w:val="99"/>
    <w:qFormat/>
    <w:rsid w:val="002827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8270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5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5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8270F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CE5DB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8270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CE5DBA"/>
    <w:rPr>
      <w:sz w:val="20"/>
      <w:szCs w:val="20"/>
    </w:rPr>
  </w:style>
  <w:style w:type="paragraph" w:customStyle="1" w:styleId="Postan">
    <w:name w:val="Postan"/>
    <w:basedOn w:val="a"/>
    <w:uiPriority w:val="99"/>
    <w:rsid w:val="00282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270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CE5DBA"/>
    <w:rPr>
      <w:sz w:val="20"/>
      <w:szCs w:val="20"/>
    </w:rPr>
  </w:style>
  <w:style w:type="paragraph" w:styleId="a9">
    <w:name w:val="header"/>
    <w:basedOn w:val="a"/>
    <w:link w:val="aa"/>
    <w:uiPriority w:val="99"/>
    <w:rsid w:val="0028270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CE5DBA"/>
    <w:rPr>
      <w:sz w:val="20"/>
      <w:szCs w:val="20"/>
    </w:rPr>
  </w:style>
  <w:style w:type="character" w:styleId="ab">
    <w:name w:val="page number"/>
    <w:uiPriority w:val="99"/>
    <w:rsid w:val="0028270F"/>
    <w:rPr>
      <w:rFonts w:cs="Times New Roman"/>
    </w:rPr>
  </w:style>
  <w:style w:type="paragraph" w:customStyle="1" w:styleId="ConsPlusNonformat">
    <w:name w:val="ConsPlusNonformat"/>
    <w:uiPriority w:val="99"/>
    <w:rsid w:val="00EC3F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C3F7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3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KONDRA~1/AppData/Local/Temp/12753347-101033635-1010338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KONDRA~1/AppData/Local/Temp/12753347-101033635-10103388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KONDRA~1/AppData/Local/Temp/12753347-101033635-101033883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12889</CharactersWithSpaces>
  <SharedDoc>false</SharedDoc>
  <HLinks>
    <vt:vector size="18" baseType="variant"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../../KONDRA~1/AppData/Local/Temp/12753347-101033635-101033883.doc</vt:lpwstr>
      </vt:variant>
      <vt:variant>
        <vt:lpwstr>Par15</vt:lpwstr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../../KONDRA~1/AppData/Local/Temp/12753347-101033635-101033883.doc</vt:lpwstr>
      </vt:variant>
      <vt:variant>
        <vt:lpwstr>Par7</vt:lpwstr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../../KONDRA~1/AppData/Local/Temp/12753347-101033635-101033883.doc</vt:lpwstr>
      </vt:variant>
      <vt:variant>
        <vt:lpwstr>Par6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Н.В.</dc:creator>
  <cp:keywords/>
  <cp:lastModifiedBy>Администрация Миллеровского района</cp:lastModifiedBy>
  <cp:revision>2</cp:revision>
  <cp:lastPrinted>2014-03-11T05:59:00Z</cp:lastPrinted>
  <dcterms:created xsi:type="dcterms:W3CDTF">2015-06-25T12:28:00Z</dcterms:created>
  <dcterms:modified xsi:type="dcterms:W3CDTF">2015-06-25T12:28:00Z</dcterms:modified>
</cp:coreProperties>
</file>